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3D1" w:rsidRPr="00625C38" w:rsidRDefault="00E003D1" w:rsidP="00BA560A">
      <w:pPr>
        <w:shd w:val="clear" w:color="auto" w:fill="FFFFFF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625C38">
        <w:rPr>
          <w:rFonts w:ascii="Times New Roman" w:hAnsi="Times New Roman" w:cs="Times New Roman"/>
          <w:sz w:val="28"/>
          <w:szCs w:val="28"/>
        </w:rPr>
        <w:t>Рассмотрено</w:t>
      </w:r>
      <w:r w:rsidRPr="00625C38">
        <w:rPr>
          <w:rFonts w:ascii="Times New Roman" w:eastAsia="Times New Roman" w:hAnsi="Times New Roman" w:cs="Times New Roman"/>
          <w:sz w:val="28"/>
          <w:szCs w:val="28"/>
        </w:rPr>
        <w:t xml:space="preserve"> на заседании </w:t>
      </w:r>
      <w:r w:rsidRPr="00625C38">
        <w:rPr>
          <w:rFonts w:ascii="Times New Roman" w:hAnsi="Times New Roman" w:cs="Times New Roman"/>
          <w:sz w:val="28"/>
          <w:szCs w:val="28"/>
        </w:rPr>
        <w:t>профсоюзного комитета</w:t>
      </w:r>
    </w:p>
    <w:p w:rsidR="00E003D1" w:rsidRPr="00557645" w:rsidRDefault="00E003D1" w:rsidP="00BA560A">
      <w:pPr>
        <w:shd w:val="clear" w:color="auto" w:fill="FFFFFF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</w:t>
      </w:r>
      <w:r w:rsidRPr="00557645">
        <w:rPr>
          <w:rFonts w:ascii="Times New Roman" w:eastAsia="Times New Roman" w:hAnsi="Times New Roman"/>
          <w:sz w:val="28"/>
          <w:szCs w:val="28"/>
        </w:rPr>
        <w:t>(протокол № ___  от  «___»____________20     г.)</w:t>
      </w:r>
    </w:p>
    <w:p w:rsidR="00E003D1" w:rsidRPr="00557645" w:rsidRDefault="00E003D1" w:rsidP="00BA560A">
      <w:pPr>
        <w:shd w:val="clear" w:color="auto" w:fill="FFFFFF"/>
        <w:rPr>
          <w:rFonts w:ascii="Times New Roman" w:eastAsia="Times New Roman" w:hAnsi="Times New Roman"/>
          <w:sz w:val="28"/>
          <w:szCs w:val="28"/>
        </w:rPr>
      </w:pPr>
      <w:r w:rsidRPr="00557645">
        <w:rPr>
          <w:rFonts w:ascii="Times New Roman" w:eastAsia="Times New Roman" w:hAnsi="Times New Roman"/>
          <w:sz w:val="28"/>
          <w:szCs w:val="28"/>
        </w:rPr>
        <w:t xml:space="preserve">                                       Введено в действие приказом директора</w:t>
      </w:r>
    </w:p>
    <w:p w:rsidR="00E003D1" w:rsidRPr="00557645" w:rsidRDefault="00E003D1" w:rsidP="00BA560A">
      <w:pPr>
        <w:shd w:val="clear" w:color="auto" w:fill="FFFFFF"/>
        <w:rPr>
          <w:rFonts w:ascii="Times New Roman" w:eastAsia="Times New Roman" w:hAnsi="Times New Roman"/>
          <w:sz w:val="28"/>
          <w:szCs w:val="28"/>
        </w:rPr>
      </w:pPr>
      <w:r w:rsidRPr="00557645">
        <w:rPr>
          <w:rFonts w:ascii="Times New Roman" w:eastAsia="Times New Roman" w:hAnsi="Times New Roman"/>
          <w:sz w:val="28"/>
          <w:szCs w:val="28"/>
        </w:rPr>
        <w:t xml:space="preserve">                                       №_____ от ______________________</w:t>
      </w:r>
    </w:p>
    <w:p w:rsidR="00E003D1" w:rsidRPr="00557645" w:rsidRDefault="00E003D1" w:rsidP="00BA560A">
      <w:pPr>
        <w:shd w:val="clear" w:color="auto" w:fill="FFFFFF"/>
        <w:rPr>
          <w:rFonts w:ascii="Times New Roman" w:eastAsia="Times New Roman" w:hAnsi="Times New Roman"/>
          <w:sz w:val="28"/>
          <w:szCs w:val="28"/>
        </w:rPr>
      </w:pPr>
      <w:r w:rsidRPr="00557645">
        <w:rPr>
          <w:rFonts w:ascii="Times New Roman" w:eastAsia="Times New Roman" w:hAnsi="Times New Roman"/>
          <w:sz w:val="28"/>
          <w:szCs w:val="28"/>
        </w:rPr>
        <w:t xml:space="preserve">                                       Директор МБОУ «Яблоновская СОШ»</w:t>
      </w:r>
    </w:p>
    <w:p w:rsidR="00E003D1" w:rsidRDefault="00E003D1" w:rsidP="00BA560A">
      <w:pPr>
        <w:shd w:val="clear" w:color="auto" w:fill="FFFFFF"/>
        <w:jc w:val="right"/>
        <w:rPr>
          <w:rFonts w:ascii="Times New Roman" w:eastAsia="Times New Roman" w:hAnsi="Times New Roman"/>
          <w:sz w:val="28"/>
          <w:szCs w:val="28"/>
        </w:rPr>
      </w:pPr>
      <w:r w:rsidRPr="00557645">
        <w:rPr>
          <w:rFonts w:ascii="Times New Roman" w:eastAsia="Times New Roman" w:hAnsi="Times New Roman"/>
          <w:sz w:val="28"/>
          <w:szCs w:val="28"/>
        </w:rPr>
        <w:t xml:space="preserve">                                           </w:t>
      </w:r>
      <w:proofErr w:type="spellStart"/>
      <w:r w:rsidRPr="00557645">
        <w:rPr>
          <w:rFonts w:ascii="Times New Roman" w:eastAsia="Times New Roman" w:hAnsi="Times New Roman"/>
          <w:sz w:val="28"/>
          <w:szCs w:val="28"/>
        </w:rPr>
        <w:t>___________________А.И.Лихачева</w:t>
      </w:r>
      <w:proofErr w:type="spellEnd"/>
    </w:p>
    <w:p w:rsidR="00BA560A" w:rsidRDefault="00BA560A" w:rsidP="00BA560A">
      <w:pPr>
        <w:shd w:val="clear" w:color="auto" w:fill="FFFFFF"/>
        <w:jc w:val="right"/>
        <w:rPr>
          <w:sz w:val="28"/>
          <w:szCs w:val="28"/>
        </w:rPr>
      </w:pPr>
    </w:p>
    <w:p w:rsidR="00E003D1" w:rsidRDefault="00E003D1" w:rsidP="00BA560A">
      <w:pPr>
        <w:pStyle w:val="20"/>
        <w:shd w:val="clear" w:color="auto" w:fill="auto"/>
        <w:spacing w:after="0" w:line="240" w:lineRule="auto"/>
        <w:jc w:val="left"/>
      </w:pPr>
    </w:p>
    <w:p w:rsidR="00BA560A" w:rsidRDefault="00E412F8" w:rsidP="00BA560A">
      <w:pPr>
        <w:pStyle w:val="20"/>
        <w:shd w:val="clear" w:color="auto" w:fill="auto"/>
        <w:spacing w:after="0" w:line="240" w:lineRule="auto"/>
        <w:ind w:left="280"/>
      </w:pPr>
      <w:r>
        <w:t xml:space="preserve">ПОЛОЖЕНИЕ О РЕВИЗИОННОЙ КОМИССИИ </w:t>
      </w:r>
    </w:p>
    <w:p w:rsidR="00BA560A" w:rsidRDefault="00E412F8" w:rsidP="00BA560A">
      <w:pPr>
        <w:pStyle w:val="20"/>
        <w:shd w:val="clear" w:color="auto" w:fill="auto"/>
        <w:spacing w:after="0" w:line="240" w:lineRule="auto"/>
        <w:ind w:left="280"/>
      </w:pPr>
      <w:r>
        <w:t xml:space="preserve">ПЕРВИЧНОЙ </w:t>
      </w:r>
      <w:r w:rsidR="00BA560A">
        <w:t xml:space="preserve">ПРОФСОЮЗНОЙ </w:t>
      </w:r>
      <w:r>
        <w:t xml:space="preserve">ОРГАНИЗАЦИИ </w:t>
      </w:r>
    </w:p>
    <w:p w:rsidR="00CA55B9" w:rsidRDefault="00E003D1" w:rsidP="00BA560A">
      <w:pPr>
        <w:pStyle w:val="20"/>
        <w:shd w:val="clear" w:color="auto" w:fill="auto"/>
        <w:spacing w:after="0" w:line="240" w:lineRule="auto"/>
        <w:ind w:left="280"/>
      </w:pPr>
      <w:r>
        <w:t>МБОУ «ЯБЛОНОВСКАЯ СОШ»</w:t>
      </w:r>
    </w:p>
    <w:p w:rsidR="00E003D1" w:rsidRDefault="00E003D1" w:rsidP="00BA560A">
      <w:pPr>
        <w:pStyle w:val="20"/>
        <w:shd w:val="clear" w:color="auto" w:fill="auto"/>
        <w:spacing w:after="0" w:line="240" w:lineRule="auto"/>
        <w:ind w:left="280"/>
      </w:pPr>
    </w:p>
    <w:p w:rsidR="00CA55B9" w:rsidRPr="00BA560A" w:rsidRDefault="00E003D1" w:rsidP="00BA560A">
      <w:pPr>
        <w:pStyle w:val="20"/>
        <w:shd w:val="clear" w:color="auto" w:fill="auto"/>
        <w:spacing w:after="0" w:line="240" w:lineRule="auto"/>
        <w:ind w:left="280"/>
        <w:jc w:val="both"/>
        <w:rPr>
          <w:sz w:val="28"/>
          <w:szCs w:val="28"/>
        </w:rPr>
      </w:pPr>
      <w:r w:rsidRPr="00BA560A">
        <w:rPr>
          <w:sz w:val="28"/>
          <w:szCs w:val="28"/>
        </w:rPr>
        <w:t>1. Общие положения</w:t>
      </w:r>
    </w:p>
    <w:p w:rsidR="00CA55B9" w:rsidRPr="00BA560A" w:rsidRDefault="00E412F8" w:rsidP="00BA560A">
      <w:pPr>
        <w:pStyle w:val="1"/>
        <w:numPr>
          <w:ilvl w:val="0"/>
          <w:numId w:val="1"/>
        </w:numPr>
        <w:shd w:val="clear" w:color="auto" w:fill="auto"/>
        <w:spacing w:before="0" w:after="0" w:line="240" w:lineRule="auto"/>
        <w:ind w:left="20" w:right="-25"/>
        <w:jc w:val="both"/>
        <w:rPr>
          <w:sz w:val="28"/>
          <w:szCs w:val="28"/>
        </w:rPr>
      </w:pPr>
      <w:r w:rsidRPr="00BA560A">
        <w:rPr>
          <w:sz w:val="28"/>
          <w:szCs w:val="28"/>
        </w:rPr>
        <w:t xml:space="preserve"> Настоящее Положение разработано в соответствии </w:t>
      </w:r>
      <w:r w:rsidRPr="00B821BE">
        <w:rPr>
          <w:rStyle w:val="a5"/>
          <w:b w:val="0"/>
          <w:sz w:val="28"/>
          <w:szCs w:val="28"/>
        </w:rPr>
        <w:t>с</w:t>
      </w:r>
      <w:r w:rsidRPr="00BA560A">
        <w:rPr>
          <w:rStyle w:val="a5"/>
          <w:sz w:val="28"/>
          <w:szCs w:val="28"/>
        </w:rPr>
        <w:t xml:space="preserve"> </w:t>
      </w:r>
      <w:r w:rsidRPr="00BA560A">
        <w:rPr>
          <w:sz w:val="28"/>
          <w:szCs w:val="28"/>
        </w:rPr>
        <w:t xml:space="preserve">Уставом Профсоюза и регулирует деятельность ревизионной комиссии </w:t>
      </w:r>
      <w:r w:rsidRPr="00BA560A">
        <w:rPr>
          <w:sz w:val="28"/>
          <w:szCs w:val="28"/>
        </w:rPr>
        <w:t xml:space="preserve">первичной профсоюзной организации </w:t>
      </w:r>
      <w:r w:rsidR="00DF64FD" w:rsidRPr="00BA560A">
        <w:rPr>
          <w:sz w:val="28"/>
          <w:szCs w:val="28"/>
        </w:rPr>
        <w:t>МБОУ «Яблоновская СОШ»</w:t>
      </w:r>
      <w:r w:rsidRPr="00BA560A">
        <w:rPr>
          <w:sz w:val="28"/>
          <w:szCs w:val="28"/>
        </w:rPr>
        <w:t>.</w:t>
      </w:r>
    </w:p>
    <w:p w:rsidR="00CA55B9" w:rsidRPr="00BA560A" w:rsidRDefault="00E412F8" w:rsidP="00BA560A">
      <w:pPr>
        <w:pStyle w:val="1"/>
        <w:numPr>
          <w:ilvl w:val="0"/>
          <w:numId w:val="1"/>
        </w:numPr>
        <w:shd w:val="clear" w:color="auto" w:fill="auto"/>
        <w:spacing w:before="0" w:after="0" w:line="240" w:lineRule="auto"/>
        <w:ind w:left="20" w:right="-25"/>
        <w:jc w:val="both"/>
        <w:rPr>
          <w:sz w:val="28"/>
          <w:szCs w:val="28"/>
        </w:rPr>
      </w:pPr>
      <w:r w:rsidRPr="00BA560A">
        <w:rPr>
          <w:sz w:val="28"/>
          <w:szCs w:val="28"/>
        </w:rPr>
        <w:t xml:space="preserve"> Ревизионная комиссия осуществляет свои контрольные функции по отношению к работе выборных органов первичной профсоюзной организации (профком, председатель).</w:t>
      </w:r>
    </w:p>
    <w:p w:rsidR="00CA55B9" w:rsidRPr="00BA560A" w:rsidRDefault="00E412F8" w:rsidP="00BA560A">
      <w:pPr>
        <w:pStyle w:val="1"/>
        <w:numPr>
          <w:ilvl w:val="0"/>
          <w:numId w:val="1"/>
        </w:numPr>
        <w:shd w:val="clear" w:color="auto" w:fill="auto"/>
        <w:spacing w:before="0" w:after="0" w:line="240" w:lineRule="auto"/>
        <w:ind w:left="20" w:right="-25"/>
        <w:jc w:val="both"/>
        <w:rPr>
          <w:sz w:val="28"/>
          <w:szCs w:val="28"/>
        </w:rPr>
      </w:pPr>
      <w:r w:rsidRPr="00BA560A">
        <w:rPr>
          <w:sz w:val="28"/>
          <w:szCs w:val="28"/>
        </w:rPr>
        <w:t xml:space="preserve"> В состав ревизионной комиссии не</w:t>
      </w:r>
      <w:r w:rsidRPr="00BA560A">
        <w:rPr>
          <w:sz w:val="28"/>
          <w:szCs w:val="28"/>
        </w:rPr>
        <w:t xml:space="preserve"> могут быть избраны члены ревизуемого выборного профсоюзного органа первичной профсоюзной организации.</w:t>
      </w:r>
    </w:p>
    <w:p w:rsidR="00CA55B9" w:rsidRPr="00BA560A" w:rsidRDefault="00E412F8" w:rsidP="00BA560A">
      <w:pPr>
        <w:pStyle w:val="1"/>
        <w:numPr>
          <w:ilvl w:val="0"/>
          <w:numId w:val="1"/>
        </w:numPr>
        <w:shd w:val="clear" w:color="auto" w:fill="auto"/>
        <w:spacing w:before="0" w:after="0" w:line="240" w:lineRule="auto"/>
        <w:ind w:left="20" w:right="-25"/>
        <w:jc w:val="both"/>
        <w:rPr>
          <w:sz w:val="28"/>
          <w:szCs w:val="28"/>
        </w:rPr>
      </w:pPr>
      <w:r w:rsidRPr="00BA560A">
        <w:rPr>
          <w:sz w:val="28"/>
          <w:szCs w:val="28"/>
        </w:rPr>
        <w:t xml:space="preserve"> Ревизионная комиссия не подконтрольна выборным органам первичной профсоюзной организации и избирается на отчетно-выборном профсоюзном собрании на срок п</w:t>
      </w:r>
      <w:r w:rsidRPr="00BA560A">
        <w:rPr>
          <w:sz w:val="28"/>
          <w:szCs w:val="28"/>
        </w:rPr>
        <w:t>олномочий выборн</w:t>
      </w:r>
      <w:r w:rsidR="00B821BE">
        <w:rPr>
          <w:sz w:val="28"/>
          <w:szCs w:val="28"/>
        </w:rPr>
        <w:t>ого профсоюзного органа</w:t>
      </w:r>
      <w:r w:rsidRPr="00BA560A">
        <w:rPr>
          <w:sz w:val="28"/>
          <w:szCs w:val="28"/>
        </w:rPr>
        <w:t>.</w:t>
      </w:r>
    </w:p>
    <w:p w:rsidR="00CA55B9" w:rsidRPr="00BA560A" w:rsidRDefault="00E412F8" w:rsidP="00B821BE">
      <w:pPr>
        <w:pStyle w:val="1"/>
        <w:shd w:val="clear" w:color="auto" w:fill="auto"/>
        <w:spacing w:before="0" w:after="0" w:line="240" w:lineRule="auto"/>
        <w:ind w:left="20" w:right="-25" w:firstLine="688"/>
        <w:jc w:val="both"/>
        <w:rPr>
          <w:sz w:val="28"/>
          <w:szCs w:val="28"/>
        </w:rPr>
      </w:pPr>
      <w:r w:rsidRPr="00BA560A">
        <w:rPr>
          <w:sz w:val="28"/>
          <w:szCs w:val="28"/>
        </w:rPr>
        <w:t>Председатель ревизионной комиссии может участвовать в заседаниях выборного профсоюзного органа с правом совещательного голоса.</w:t>
      </w:r>
    </w:p>
    <w:p w:rsidR="00CA55B9" w:rsidRPr="00BA560A" w:rsidRDefault="00E412F8" w:rsidP="00BA560A">
      <w:pPr>
        <w:pStyle w:val="20"/>
        <w:numPr>
          <w:ilvl w:val="0"/>
          <w:numId w:val="2"/>
        </w:numPr>
        <w:shd w:val="clear" w:color="auto" w:fill="auto"/>
        <w:tabs>
          <w:tab w:val="left" w:pos="2468"/>
        </w:tabs>
        <w:spacing w:after="0" w:line="240" w:lineRule="auto"/>
        <w:ind w:left="2100"/>
        <w:jc w:val="both"/>
        <w:rPr>
          <w:sz w:val="28"/>
          <w:szCs w:val="28"/>
        </w:rPr>
      </w:pPr>
      <w:r w:rsidRPr="00BA560A">
        <w:rPr>
          <w:sz w:val="28"/>
          <w:szCs w:val="28"/>
        </w:rPr>
        <w:t>Цели и задачи ревизионной комиссии</w:t>
      </w:r>
      <w:r w:rsidRPr="00BA560A">
        <w:rPr>
          <w:sz w:val="28"/>
          <w:szCs w:val="28"/>
        </w:rPr>
        <w:t>.</w:t>
      </w:r>
    </w:p>
    <w:p w:rsidR="00CA55B9" w:rsidRPr="00BA560A" w:rsidRDefault="00E412F8" w:rsidP="00BA560A">
      <w:pPr>
        <w:pStyle w:val="1"/>
        <w:numPr>
          <w:ilvl w:val="1"/>
          <w:numId w:val="2"/>
        </w:numPr>
        <w:shd w:val="clear" w:color="auto" w:fill="auto"/>
        <w:tabs>
          <w:tab w:val="left" w:pos="584"/>
        </w:tabs>
        <w:spacing w:before="0" w:after="0" w:line="240" w:lineRule="auto"/>
        <w:ind w:left="20"/>
        <w:jc w:val="both"/>
        <w:rPr>
          <w:sz w:val="28"/>
          <w:szCs w:val="28"/>
        </w:rPr>
      </w:pPr>
      <w:r w:rsidRPr="00BA560A">
        <w:rPr>
          <w:sz w:val="28"/>
          <w:szCs w:val="28"/>
        </w:rPr>
        <w:t>Целями и задачами ревизионной комисс</w:t>
      </w:r>
      <w:r w:rsidRPr="00BA560A">
        <w:rPr>
          <w:sz w:val="28"/>
          <w:szCs w:val="28"/>
        </w:rPr>
        <w:t>ии являются контроль:</w:t>
      </w:r>
    </w:p>
    <w:p w:rsidR="00CA55B9" w:rsidRPr="00BA560A" w:rsidRDefault="00B821BE" w:rsidP="00B821BE">
      <w:pPr>
        <w:pStyle w:val="1"/>
        <w:shd w:val="clear" w:color="auto" w:fill="auto"/>
        <w:spacing w:before="0" w:after="0" w:line="240" w:lineRule="auto"/>
        <w:ind w:left="20" w:right="-25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412F8" w:rsidRPr="00BA560A">
        <w:rPr>
          <w:sz w:val="28"/>
          <w:szCs w:val="28"/>
        </w:rPr>
        <w:t>за соблюдением уставных норм и норм Положения о первичной профсоюзной организации;</w:t>
      </w:r>
    </w:p>
    <w:p w:rsidR="00CA55B9" w:rsidRPr="00BA560A" w:rsidRDefault="00B821BE" w:rsidP="00B821BE">
      <w:pPr>
        <w:pStyle w:val="1"/>
        <w:shd w:val="clear" w:color="auto" w:fill="auto"/>
        <w:spacing w:before="0" w:after="0" w:line="240" w:lineRule="auto"/>
        <w:ind w:left="20" w:right="-25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412F8" w:rsidRPr="00BA560A">
        <w:rPr>
          <w:sz w:val="28"/>
          <w:szCs w:val="28"/>
        </w:rPr>
        <w:t xml:space="preserve"> за финансовой деятельностью выборных профсоюзных органов;</w:t>
      </w:r>
    </w:p>
    <w:p w:rsidR="00CA55B9" w:rsidRPr="00BA560A" w:rsidRDefault="00B821BE" w:rsidP="00B821BE">
      <w:pPr>
        <w:pStyle w:val="1"/>
        <w:shd w:val="clear" w:color="auto" w:fill="auto"/>
        <w:spacing w:before="0" w:after="0" w:line="240" w:lineRule="auto"/>
        <w:ind w:left="20" w:right="-25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412F8" w:rsidRPr="00BA560A">
        <w:rPr>
          <w:sz w:val="28"/>
          <w:szCs w:val="28"/>
        </w:rPr>
        <w:t>за исчислением полноты и своевременности поступлением членских профсоюзных взносов;</w:t>
      </w:r>
    </w:p>
    <w:p w:rsidR="00CA55B9" w:rsidRPr="00BA560A" w:rsidRDefault="00B821BE" w:rsidP="00B821BE">
      <w:pPr>
        <w:pStyle w:val="1"/>
        <w:shd w:val="clear" w:color="auto" w:fill="auto"/>
        <w:spacing w:before="0" w:after="0" w:line="240" w:lineRule="auto"/>
        <w:ind w:left="20" w:right="-25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412F8" w:rsidRPr="00BA560A">
        <w:rPr>
          <w:sz w:val="28"/>
          <w:szCs w:val="28"/>
        </w:rPr>
        <w:t>за рациональным расходованием денежных средств, использования имущества;</w:t>
      </w:r>
    </w:p>
    <w:p w:rsidR="00CA55B9" w:rsidRPr="00BA560A" w:rsidRDefault="00B821BE" w:rsidP="00BA560A">
      <w:pPr>
        <w:pStyle w:val="1"/>
        <w:shd w:val="clear" w:color="auto" w:fill="auto"/>
        <w:tabs>
          <w:tab w:val="left" w:pos="9614"/>
        </w:tabs>
        <w:spacing w:before="0" w:after="0" w:line="240" w:lineRule="auto"/>
        <w:ind w:left="20" w:right="-25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412F8" w:rsidRPr="00BA560A">
        <w:rPr>
          <w:sz w:val="28"/>
          <w:szCs w:val="28"/>
        </w:rPr>
        <w:t>за соблюдением организационно-финансовой дисциплины в профсоюзной организации.</w:t>
      </w:r>
    </w:p>
    <w:p w:rsidR="00CA55B9" w:rsidRPr="00BA560A" w:rsidRDefault="00E412F8" w:rsidP="00BA560A">
      <w:pPr>
        <w:pStyle w:val="11"/>
        <w:keepNext/>
        <w:keepLines/>
        <w:numPr>
          <w:ilvl w:val="0"/>
          <w:numId w:val="2"/>
        </w:numPr>
        <w:shd w:val="clear" w:color="auto" w:fill="auto"/>
        <w:tabs>
          <w:tab w:val="left" w:pos="3007"/>
        </w:tabs>
        <w:spacing w:before="0" w:after="0" w:line="240" w:lineRule="auto"/>
        <w:ind w:left="2620"/>
        <w:rPr>
          <w:sz w:val="28"/>
          <w:szCs w:val="28"/>
        </w:rPr>
      </w:pPr>
      <w:bookmarkStart w:id="0" w:name="bookmark0"/>
      <w:r w:rsidRPr="00BA560A">
        <w:rPr>
          <w:sz w:val="28"/>
          <w:szCs w:val="28"/>
        </w:rPr>
        <w:t>Права ревизионной комиссии.</w:t>
      </w:r>
      <w:bookmarkEnd w:id="0"/>
    </w:p>
    <w:p w:rsidR="00CA55B9" w:rsidRPr="00BA560A" w:rsidRDefault="00E412F8" w:rsidP="00BA560A">
      <w:pPr>
        <w:pStyle w:val="1"/>
        <w:numPr>
          <w:ilvl w:val="1"/>
          <w:numId w:val="2"/>
        </w:numPr>
        <w:shd w:val="clear" w:color="auto" w:fill="auto"/>
        <w:tabs>
          <w:tab w:val="left" w:pos="604"/>
        </w:tabs>
        <w:spacing w:before="0" w:after="0" w:line="240" w:lineRule="auto"/>
        <w:ind w:left="20"/>
        <w:jc w:val="both"/>
        <w:rPr>
          <w:sz w:val="28"/>
          <w:szCs w:val="28"/>
        </w:rPr>
      </w:pPr>
      <w:r w:rsidRPr="00BA560A">
        <w:rPr>
          <w:sz w:val="28"/>
          <w:szCs w:val="28"/>
        </w:rPr>
        <w:t>Ревизионная комиссия имеет право проверять:</w:t>
      </w:r>
    </w:p>
    <w:p w:rsidR="00CA55B9" w:rsidRPr="00BA560A" w:rsidRDefault="00B821BE" w:rsidP="00B821BE">
      <w:pPr>
        <w:pStyle w:val="1"/>
        <w:shd w:val="clear" w:color="auto" w:fill="auto"/>
        <w:spacing w:before="0" w:after="0" w:line="240" w:lineRule="auto"/>
        <w:ind w:left="20" w:right="-25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412F8" w:rsidRPr="00BA560A">
        <w:rPr>
          <w:sz w:val="28"/>
          <w:szCs w:val="28"/>
        </w:rPr>
        <w:t>состояние учета Членов Профсою</w:t>
      </w:r>
      <w:r w:rsidR="00E412F8" w:rsidRPr="00BA560A">
        <w:rPr>
          <w:sz w:val="28"/>
          <w:szCs w:val="28"/>
        </w:rPr>
        <w:t>за</w:t>
      </w:r>
      <w:r w:rsidR="00E412F8" w:rsidRPr="00BA560A">
        <w:rPr>
          <w:sz w:val="28"/>
          <w:szCs w:val="28"/>
        </w:rPr>
        <w:t>;</w:t>
      </w:r>
    </w:p>
    <w:p w:rsidR="00CA55B9" w:rsidRPr="00BA560A" w:rsidRDefault="00B821BE" w:rsidP="00B821BE">
      <w:pPr>
        <w:pStyle w:val="1"/>
        <w:shd w:val="clear" w:color="auto" w:fill="auto"/>
        <w:spacing w:before="0" w:after="0" w:line="240" w:lineRule="auto"/>
        <w:ind w:left="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412F8" w:rsidRPr="00BA560A">
        <w:rPr>
          <w:sz w:val="28"/>
          <w:szCs w:val="28"/>
        </w:rPr>
        <w:t xml:space="preserve"> организацию уплаты членских профсоюзных взносов;</w:t>
      </w:r>
    </w:p>
    <w:p w:rsidR="00CA55B9" w:rsidRPr="00BA560A" w:rsidRDefault="00B821BE" w:rsidP="00B821BE">
      <w:pPr>
        <w:pStyle w:val="1"/>
        <w:shd w:val="clear" w:color="auto" w:fill="auto"/>
        <w:spacing w:before="0" w:after="0" w:line="240" w:lineRule="auto"/>
        <w:ind w:left="20" w:right="-25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412F8" w:rsidRPr="00BA560A">
        <w:rPr>
          <w:sz w:val="28"/>
          <w:szCs w:val="28"/>
        </w:rPr>
        <w:t>организацию своев</w:t>
      </w:r>
      <w:r w:rsidR="00BA560A">
        <w:rPr>
          <w:sz w:val="28"/>
          <w:szCs w:val="28"/>
        </w:rPr>
        <w:t xml:space="preserve">ременного и полного поступления </w:t>
      </w:r>
      <w:r w:rsidR="00E412F8" w:rsidRPr="00BA560A">
        <w:rPr>
          <w:sz w:val="28"/>
          <w:szCs w:val="28"/>
        </w:rPr>
        <w:t>членских профсоюзных взносов;</w:t>
      </w:r>
    </w:p>
    <w:p w:rsidR="00CA55B9" w:rsidRPr="00BA560A" w:rsidRDefault="00B821BE" w:rsidP="00B821BE">
      <w:pPr>
        <w:pStyle w:val="1"/>
        <w:shd w:val="clear" w:color="auto" w:fill="auto"/>
        <w:spacing w:before="0" w:after="0" w:line="240" w:lineRule="auto"/>
        <w:ind w:left="20" w:right="-25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412F8" w:rsidRPr="00BA560A">
        <w:rPr>
          <w:sz w:val="28"/>
          <w:szCs w:val="28"/>
        </w:rPr>
        <w:t xml:space="preserve">своевременность и полноту перечисления части средств от членских </w:t>
      </w:r>
      <w:r>
        <w:rPr>
          <w:sz w:val="28"/>
          <w:szCs w:val="28"/>
        </w:rPr>
        <w:lastRenderedPageBreak/>
        <w:t>профсоюзных взносов;</w:t>
      </w:r>
    </w:p>
    <w:p w:rsidR="00CA55B9" w:rsidRPr="00BA560A" w:rsidRDefault="00B821BE" w:rsidP="00B821BE">
      <w:pPr>
        <w:pStyle w:val="1"/>
        <w:shd w:val="clear" w:color="auto" w:fill="auto"/>
        <w:spacing w:before="0" w:after="0" w:line="240" w:lineRule="auto"/>
        <w:ind w:left="20" w:right="-25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412F8" w:rsidRPr="00BA560A">
        <w:rPr>
          <w:sz w:val="28"/>
          <w:szCs w:val="28"/>
        </w:rPr>
        <w:t>п</w:t>
      </w:r>
      <w:r w:rsidR="00E412F8" w:rsidRPr="00BA560A">
        <w:rPr>
          <w:sz w:val="28"/>
          <w:szCs w:val="28"/>
        </w:rPr>
        <w:t>равильность и целесообразность расходования профсоюзных средств, соблюдение режима экономии;</w:t>
      </w:r>
    </w:p>
    <w:p w:rsidR="00CA55B9" w:rsidRPr="00BA560A" w:rsidRDefault="00B821BE" w:rsidP="00B821BE">
      <w:pPr>
        <w:pStyle w:val="1"/>
        <w:shd w:val="clear" w:color="auto" w:fill="auto"/>
        <w:spacing w:before="0" w:after="0" w:line="240" w:lineRule="auto"/>
        <w:ind w:left="20" w:right="-25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412F8" w:rsidRPr="00BA560A">
        <w:rPr>
          <w:sz w:val="28"/>
          <w:szCs w:val="28"/>
        </w:rPr>
        <w:t>сохранность профсоюзного имущества, материальных ценностей;</w:t>
      </w:r>
    </w:p>
    <w:p w:rsidR="00CA55B9" w:rsidRPr="00BA560A" w:rsidRDefault="00B821BE" w:rsidP="00B821BE">
      <w:pPr>
        <w:pStyle w:val="1"/>
        <w:shd w:val="clear" w:color="auto" w:fill="auto"/>
        <w:spacing w:before="0" w:after="0" w:line="240" w:lineRule="auto"/>
        <w:ind w:left="20" w:right="-25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412F8" w:rsidRPr="00BA560A">
        <w:rPr>
          <w:sz w:val="28"/>
          <w:szCs w:val="28"/>
        </w:rPr>
        <w:t>состояние делопроизводства и протоколов собраний и заседаний профсоюзного комитета;</w:t>
      </w:r>
    </w:p>
    <w:p w:rsidR="00CA55B9" w:rsidRPr="00BA560A" w:rsidRDefault="00B821BE" w:rsidP="00B821BE">
      <w:pPr>
        <w:pStyle w:val="1"/>
        <w:shd w:val="clear" w:color="auto" w:fill="auto"/>
        <w:spacing w:before="0" w:after="0" w:line="240" w:lineRule="auto"/>
        <w:ind w:left="20" w:right="-25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412F8" w:rsidRPr="00BA560A">
        <w:rPr>
          <w:sz w:val="28"/>
          <w:szCs w:val="28"/>
        </w:rPr>
        <w:t>ход выполнения п</w:t>
      </w:r>
      <w:r w:rsidR="00E412F8" w:rsidRPr="00BA560A">
        <w:rPr>
          <w:sz w:val="28"/>
          <w:szCs w:val="28"/>
        </w:rPr>
        <w:t>остановлений профсоюзных собраний и профсоюзного комитета;</w:t>
      </w:r>
    </w:p>
    <w:p w:rsidR="00CA55B9" w:rsidRPr="00BA560A" w:rsidRDefault="00B821BE" w:rsidP="00B821BE">
      <w:pPr>
        <w:pStyle w:val="1"/>
        <w:shd w:val="clear" w:color="auto" w:fill="auto"/>
        <w:spacing w:before="0" w:after="0" w:line="240" w:lineRule="auto"/>
        <w:ind w:left="20" w:right="-25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412F8" w:rsidRPr="00BA560A">
        <w:rPr>
          <w:sz w:val="28"/>
          <w:szCs w:val="28"/>
        </w:rPr>
        <w:t>соблюдение норм Устава Профсоюза и Положения о первичной организации, относительно периодичности проведения собраний и заседаний профсоюзного комитета;</w:t>
      </w:r>
    </w:p>
    <w:p w:rsidR="00CA55B9" w:rsidRPr="00BA560A" w:rsidRDefault="00B821BE" w:rsidP="00B821BE">
      <w:pPr>
        <w:pStyle w:val="1"/>
        <w:shd w:val="clear" w:color="auto" w:fill="auto"/>
        <w:spacing w:before="0" w:after="0" w:line="240" w:lineRule="auto"/>
        <w:ind w:right="-25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412F8" w:rsidRPr="00BA560A">
        <w:rPr>
          <w:sz w:val="28"/>
          <w:szCs w:val="28"/>
        </w:rPr>
        <w:t xml:space="preserve"> состояние работы с предложениями и обращениями членов Профсоюза.</w:t>
      </w:r>
    </w:p>
    <w:p w:rsidR="00CA55B9" w:rsidRPr="00BA560A" w:rsidRDefault="00E412F8" w:rsidP="00BA560A">
      <w:pPr>
        <w:pStyle w:val="1"/>
        <w:numPr>
          <w:ilvl w:val="1"/>
          <w:numId w:val="2"/>
        </w:numPr>
        <w:shd w:val="clear" w:color="auto" w:fill="auto"/>
        <w:spacing w:before="0" w:after="0" w:line="240" w:lineRule="auto"/>
        <w:ind w:left="20" w:right="-25"/>
        <w:jc w:val="both"/>
        <w:rPr>
          <w:sz w:val="28"/>
          <w:szCs w:val="28"/>
        </w:rPr>
      </w:pPr>
      <w:r w:rsidRPr="00BA560A">
        <w:rPr>
          <w:sz w:val="28"/>
          <w:szCs w:val="28"/>
        </w:rPr>
        <w:t xml:space="preserve"> С целью реализации полномочий комиссия вправе:</w:t>
      </w:r>
    </w:p>
    <w:p w:rsidR="00CA55B9" w:rsidRPr="00BA560A" w:rsidRDefault="00B821BE" w:rsidP="00B821BE">
      <w:pPr>
        <w:pStyle w:val="1"/>
        <w:shd w:val="clear" w:color="auto" w:fill="auto"/>
        <w:spacing w:before="0" w:after="0" w:line="240" w:lineRule="auto"/>
        <w:ind w:left="20" w:right="-25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412F8" w:rsidRPr="00BA560A">
        <w:rPr>
          <w:sz w:val="28"/>
          <w:szCs w:val="28"/>
        </w:rPr>
        <w:t>получать подлинные, бухгалтерские и другие финансовые документы профсоюзного комитета в ходе проведения ревизии;</w:t>
      </w:r>
    </w:p>
    <w:p w:rsidR="00CA55B9" w:rsidRPr="00BA560A" w:rsidRDefault="00B821BE" w:rsidP="00B821BE">
      <w:pPr>
        <w:pStyle w:val="1"/>
        <w:shd w:val="clear" w:color="auto" w:fill="auto"/>
        <w:spacing w:before="0" w:after="0" w:line="240" w:lineRule="auto"/>
        <w:ind w:left="20" w:right="-25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412F8" w:rsidRPr="00BA560A">
        <w:rPr>
          <w:sz w:val="28"/>
          <w:szCs w:val="28"/>
        </w:rPr>
        <w:t>изучать и анализировать про</w:t>
      </w:r>
      <w:r w:rsidR="00E412F8" w:rsidRPr="00BA560A">
        <w:rPr>
          <w:sz w:val="28"/>
          <w:szCs w:val="28"/>
        </w:rPr>
        <w:t>токолы собраний заседаний</w:t>
      </w:r>
      <w:r>
        <w:rPr>
          <w:sz w:val="28"/>
          <w:szCs w:val="28"/>
        </w:rPr>
        <w:t xml:space="preserve"> профсоюзного комитета, журнал </w:t>
      </w:r>
      <w:r w:rsidR="00E412F8" w:rsidRPr="00BA560A">
        <w:rPr>
          <w:sz w:val="28"/>
          <w:szCs w:val="28"/>
        </w:rPr>
        <w:t>учета членов Профсоюза, планы работы и иные документы первичной профсоюзной организации в соответствии с номенклатурой дел;</w:t>
      </w:r>
    </w:p>
    <w:p w:rsidR="00CA55B9" w:rsidRPr="00BA560A" w:rsidRDefault="00B821BE" w:rsidP="00B821BE">
      <w:pPr>
        <w:pStyle w:val="1"/>
        <w:shd w:val="clear" w:color="auto" w:fill="auto"/>
        <w:spacing w:before="0" w:after="0" w:line="240" w:lineRule="auto"/>
        <w:ind w:left="20" w:right="-25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412F8" w:rsidRPr="00BA560A">
        <w:rPr>
          <w:sz w:val="28"/>
          <w:szCs w:val="28"/>
        </w:rPr>
        <w:t>осматривать условия хранения, материальных ценностей (при их на</w:t>
      </w:r>
      <w:r w:rsidR="00E412F8" w:rsidRPr="00BA560A">
        <w:rPr>
          <w:sz w:val="28"/>
          <w:szCs w:val="28"/>
        </w:rPr>
        <w:t>личии) и документов профсоюзной организации;</w:t>
      </w:r>
    </w:p>
    <w:p w:rsidR="00CA55B9" w:rsidRPr="00BA560A" w:rsidRDefault="00B821BE" w:rsidP="00B821BE">
      <w:pPr>
        <w:pStyle w:val="1"/>
        <w:shd w:val="clear" w:color="auto" w:fill="auto"/>
        <w:spacing w:before="0" w:after="0" w:line="240" w:lineRule="auto"/>
        <w:ind w:left="20" w:right="-25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412F8" w:rsidRPr="00BA560A">
        <w:rPr>
          <w:sz w:val="28"/>
          <w:szCs w:val="28"/>
        </w:rPr>
        <w:t>запрашивать у работодателя или профсоюзного комитета (председателя) сведения о сроках и суммах перечисления части средств от членских профсоюзных взносов в вышестоящие выборные профсоюзные органы;</w:t>
      </w:r>
    </w:p>
    <w:p w:rsidR="00CA55B9" w:rsidRPr="00BA560A" w:rsidRDefault="00B821BE" w:rsidP="00B821BE">
      <w:pPr>
        <w:pStyle w:val="1"/>
        <w:shd w:val="clear" w:color="auto" w:fill="auto"/>
        <w:spacing w:before="0" w:after="0" w:line="240" w:lineRule="auto"/>
        <w:ind w:left="20" w:right="-25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412F8" w:rsidRPr="00BA560A">
        <w:rPr>
          <w:sz w:val="28"/>
          <w:szCs w:val="28"/>
        </w:rPr>
        <w:t>запрашивать у председателя и членов профсоюзного комитета необходимые разъяснения по вопросам, возникающим в ходе проведения финансовой ревизии или проверки профсоюзных документов.</w:t>
      </w:r>
    </w:p>
    <w:p w:rsidR="00CA55B9" w:rsidRDefault="00E412F8" w:rsidP="00BA560A">
      <w:pPr>
        <w:pStyle w:val="1"/>
        <w:numPr>
          <w:ilvl w:val="1"/>
          <w:numId w:val="2"/>
        </w:numPr>
        <w:shd w:val="clear" w:color="auto" w:fill="auto"/>
        <w:spacing w:before="0" w:after="0" w:line="240" w:lineRule="auto"/>
        <w:ind w:left="20" w:right="-25"/>
        <w:jc w:val="both"/>
        <w:rPr>
          <w:sz w:val="28"/>
          <w:szCs w:val="28"/>
        </w:rPr>
      </w:pPr>
      <w:r w:rsidRPr="00BA560A">
        <w:rPr>
          <w:sz w:val="28"/>
          <w:szCs w:val="28"/>
        </w:rPr>
        <w:t xml:space="preserve"> Комиссия осуществляет и другие функции, делегируемые ей профсоюзным собра</w:t>
      </w:r>
      <w:r w:rsidRPr="00BA560A">
        <w:rPr>
          <w:sz w:val="28"/>
          <w:szCs w:val="28"/>
        </w:rPr>
        <w:t>нием.</w:t>
      </w:r>
    </w:p>
    <w:p w:rsidR="00B821BE" w:rsidRPr="00BA560A" w:rsidRDefault="00B821BE" w:rsidP="00B821BE">
      <w:pPr>
        <w:pStyle w:val="1"/>
        <w:shd w:val="clear" w:color="auto" w:fill="auto"/>
        <w:spacing w:before="0" w:after="0" w:line="240" w:lineRule="auto"/>
        <w:ind w:left="20" w:right="-25"/>
        <w:jc w:val="both"/>
        <w:rPr>
          <w:sz w:val="28"/>
          <w:szCs w:val="28"/>
        </w:rPr>
      </w:pPr>
    </w:p>
    <w:p w:rsidR="00CA55B9" w:rsidRPr="00BA560A" w:rsidRDefault="00E412F8" w:rsidP="00BA560A">
      <w:pPr>
        <w:pStyle w:val="11"/>
        <w:keepNext/>
        <w:keepLines/>
        <w:numPr>
          <w:ilvl w:val="0"/>
          <w:numId w:val="2"/>
        </w:numPr>
        <w:shd w:val="clear" w:color="auto" w:fill="auto"/>
        <w:tabs>
          <w:tab w:val="left" w:pos="2858"/>
        </w:tabs>
        <w:spacing w:before="0" w:after="0" w:line="240" w:lineRule="auto"/>
        <w:ind w:left="2520"/>
        <w:rPr>
          <w:sz w:val="28"/>
          <w:szCs w:val="28"/>
        </w:rPr>
      </w:pPr>
      <w:bookmarkStart w:id="1" w:name="bookmark1"/>
      <w:r w:rsidRPr="00BA560A">
        <w:rPr>
          <w:sz w:val="28"/>
          <w:szCs w:val="28"/>
        </w:rPr>
        <w:t>Организация работы комиссии.</w:t>
      </w:r>
      <w:bookmarkEnd w:id="1"/>
    </w:p>
    <w:p w:rsidR="00CA55B9" w:rsidRPr="00BA560A" w:rsidRDefault="00B821BE" w:rsidP="00B821BE">
      <w:pPr>
        <w:pStyle w:val="1"/>
        <w:shd w:val="clear" w:color="auto" w:fill="auto"/>
        <w:tabs>
          <w:tab w:val="left" w:pos="9614"/>
        </w:tabs>
        <w:spacing w:before="0" w:after="0" w:line="240" w:lineRule="auto"/>
        <w:ind w:left="20" w:right="-25"/>
        <w:jc w:val="both"/>
        <w:rPr>
          <w:sz w:val="28"/>
          <w:szCs w:val="28"/>
        </w:rPr>
      </w:pPr>
      <w:r>
        <w:rPr>
          <w:sz w:val="28"/>
          <w:szCs w:val="28"/>
        </w:rPr>
        <w:t>4.1.</w:t>
      </w:r>
      <w:r w:rsidR="00E412F8" w:rsidRPr="00BA560A">
        <w:rPr>
          <w:sz w:val="28"/>
          <w:szCs w:val="28"/>
        </w:rPr>
        <w:t xml:space="preserve">Количественный состав ревизионной комиссии определяется профсоюзным собранием, но не может быть менее 3 человек. Комиссия из своего состава на первом заседании избирает председателя и заместителя председателя, </w:t>
      </w:r>
      <w:proofErr w:type="gramStart"/>
      <w:r w:rsidR="00E412F8" w:rsidRPr="00BA560A">
        <w:rPr>
          <w:sz w:val="28"/>
          <w:szCs w:val="28"/>
        </w:rPr>
        <w:t>которые</w:t>
      </w:r>
      <w:proofErr w:type="gramEnd"/>
      <w:r w:rsidR="00E412F8" w:rsidRPr="00BA560A">
        <w:rPr>
          <w:sz w:val="28"/>
          <w:szCs w:val="28"/>
        </w:rPr>
        <w:t xml:space="preserve"> ор</w:t>
      </w:r>
      <w:r w:rsidR="00E412F8" w:rsidRPr="00BA560A">
        <w:rPr>
          <w:sz w:val="28"/>
          <w:szCs w:val="28"/>
        </w:rPr>
        <w:t>ганизуют ее работу.</w:t>
      </w:r>
    </w:p>
    <w:p w:rsidR="00CA55B9" w:rsidRPr="00BA560A" w:rsidRDefault="00B821BE" w:rsidP="00B821BE">
      <w:pPr>
        <w:pStyle w:val="1"/>
        <w:shd w:val="clear" w:color="auto" w:fill="auto"/>
        <w:spacing w:before="0" w:after="0" w:line="240" w:lineRule="auto"/>
        <w:ind w:left="20" w:right="-25"/>
        <w:jc w:val="both"/>
        <w:rPr>
          <w:sz w:val="28"/>
          <w:szCs w:val="28"/>
        </w:rPr>
      </w:pPr>
      <w:r>
        <w:rPr>
          <w:sz w:val="28"/>
          <w:szCs w:val="28"/>
        </w:rPr>
        <w:t>4.2.</w:t>
      </w:r>
      <w:r w:rsidR="00E412F8" w:rsidRPr="00BA560A">
        <w:rPr>
          <w:sz w:val="28"/>
          <w:szCs w:val="28"/>
        </w:rPr>
        <w:t xml:space="preserve"> Работа комиссии осуществляется по плану, утверждаемому на срок полномочий.</w:t>
      </w:r>
    </w:p>
    <w:p w:rsidR="00CA55B9" w:rsidRPr="00BA560A" w:rsidRDefault="00BA560A" w:rsidP="00BA560A">
      <w:pPr>
        <w:pStyle w:val="1"/>
        <w:shd w:val="clear" w:color="auto" w:fill="auto"/>
        <w:tabs>
          <w:tab w:val="left" w:pos="9614"/>
        </w:tabs>
        <w:spacing w:before="0" w:after="0" w:line="240" w:lineRule="auto"/>
        <w:ind w:left="20" w:right="-25"/>
        <w:jc w:val="both"/>
        <w:rPr>
          <w:sz w:val="28"/>
          <w:szCs w:val="28"/>
        </w:rPr>
      </w:pPr>
      <w:r>
        <w:rPr>
          <w:sz w:val="28"/>
          <w:szCs w:val="28"/>
        </w:rPr>
        <w:t>4.3.</w:t>
      </w:r>
      <w:r w:rsidR="00E412F8" w:rsidRPr="00BA560A">
        <w:rPr>
          <w:sz w:val="28"/>
          <w:szCs w:val="28"/>
        </w:rPr>
        <w:t>Ревизионная комиссия регулярно информирует о своей деятельности профсоюзное собрание и Президиум выборного органа вышестоящей (</w:t>
      </w:r>
      <w:r w:rsidR="00E412F8" w:rsidRPr="00BA560A">
        <w:rPr>
          <w:sz w:val="28"/>
          <w:szCs w:val="28"/>
        </w:rPr>
        <w:t>районной) о</w:t>
      </w:r>
      <w:r w:rsidR="00E412F8" w:rsidRPr="00BA560A">
        <w:rPr>
          <w:sz w:val="28"/>
          <w:szCs w:val="28"/>
        </w:rPr>
        <w:t>рганизации Профсоюза.</w:t>
      </w:r>
    </w:p>
    <w:p w:rsidR="00CA55B9" w:rsidRPr="00BA560A" w:rsidRDefault="00B821BE" w:rsidP="00B821BE">
      <w:pPr>
        <w:pStyle w:val="1"/>
        <w:shd w:val="clear" w:color="auto" w:fill="auto"/>
        <w:tabs>
          <w:tab w:val="left" w:pos="9614"/>
        </w:tabs>
        <w:spacing w:before="0" w:after="0" w:line="240" w:lineRule="auto"/>
        <w:ind w:left="20" w:right="-25"/>
        <w:jc w:val="both"/>
        <w:rPr>
          <w:sz w:val="28"/>
          <w:szCs w:val="28"/>
        </w:rPr>
      </w:pPr>
      <w:r>
        <w:rPr>
          <w:sz w:val="28"/>
          <w:szCs w:val="28"/>
        </w:rPr>
        <w:t>4.4.</w:t>
      </w:r>
      <w:r w:rsidR="00E412F8" w:rsidRPr="00BA560A">
        <w:rPr>
          <w:sz w:val="28"/>
          <w:szCs w:val="28"/>
        </w:rPr>
        <w:t>Заседания комиссии проводятся по мере необходимости, но не реже одного раза в год. Заседание комиссии считается правомочным, если в нем участвует более половины ее членов. Решения комиссии принимаются открытым голосованием большинством голосов.</w:t>
      </w:r>
    </w:p>
    <w:p w:rsidR="00CA55B9" w:rsidRPr="00BA560A" w:rsidRDefault="00B821BE" w:rsidP="00B821BE">
      <w:pPr>
        <w:pStyle w:val="1"/>
        <w:shd w:val="clear" w:color="auto" w:fill="auto"/>
        <w:spacing w:before="0" w:after="0" w:line="240" w:lineRule="auto"/>
        <w:ind w:right="-25"/>
        <w:jc w:val="both"/>
        <w:rPr>
          <w:sz w:val="28"/>
          <w:szCs w:val="28"/>
        </w:rPr>
      </w:pPr>
      <w:r>
        <w:rPr>
          <w:sz w:val="28"/>
          <w:szCs w:val="28"/>
        </w:rPr>
        <w:t>4.5.</w:t>
      </w:r>
      <w:r w:rsidR="00E412F8" w:rsidRPr="00BA560A">
        <w:rPr>
          <w:sz w:val="28"/>
          <w:szCs w:val="28"/>
        </w:rPr>
        <w:t xml:space="preserve"> Ревизионн</w:t>
      </w:r>
      <w:r w:rsidR="00E412F8" w:rsidRPr="00BA560A">
        <w:rPr>
          <w:sz w:val="28"/>
          <w:szCs w:val="28"/>
        </w:rPr>
        <w:t xml:space="preserve">ая комиссия осуществляет регулярные проверки работы выборного профсоюзного органа, но не реже одного раза в год. По результатам </w:t>
      </w:r>
      <w:r w:rsidR="00E412F8" w:rsidRPr="00BA560A">
        <w:rPr>
          <w:sz w:val="28"/>
          <w:szCs w:val="28"/>
        </w:rPr>
        <w:lastRenderedPageBreak/>
        <w:t>проверок комиссия принимает итоговый документ в форме акта, справки. Отчет комиссии на отчетно-выборном профсоюзном собрании пре</w:t>
      </w:r>
      <w:r w:rsidR="00E412F8" w:rsidRPr="00BA560A">
        <w:rPr>
          <w:sz w:val="28"/>
          <w:szCs w:val="28"/>
        </w:rPr>
        <w:t>дварительно обсуждается и утверждается на ее заседании.</w:t>
      </w:r>
    </w:p>
    <w:p w:rsidR="00CA55B9" w:rsidRPr="00BA560A" w:rsidRDefault="00E412F8" w:rsidP="00B821BE">
      <w:pPr>
        <w:pStyle w:val="1"/>
        <w:shd w:val="clear" w:color="auto" w:fill="auto"/>
        <w:spacing w:before="0" w:after="0" w:line="240" w:lineRule="auto"/>
        <w:ind w:left="20" w:right="-25" w:firstLine="688"/>
        <w:jc w:val="both"/>
        <w:rPr>
          <w:sz w:val="28"/>
          <w:szCs w:val="28"/>
        </w:rPr>
      </w:pPr>
      <w:r w:rsidRPr="00BA560A">
        <w:rPr>
          <w:sz w:val="28"/>
          <w:szCs w:val="28"/>
        </w:rPr>
        <w:t>Акты и справки составляются по итогам текущих проверок и доводятся до сведения ревизуемого выборного профсоюзного органа (профсоюзного комитета, председателя) для устранения выявленных недостатков и н</w:t>
      </w:r>
      <w:r w:rsidRPr="00BA560A">
        <w:rPr>
          <w:sz w:val="28"/>
          <w:szCs w:val="28"/>
        </w:rPr>
        <w:t>арушений (по необходимости копия акта направляется в выборный орган вышестоящей организации Профсоюза).</w:t>
      </w:r>
    </w:p>
    <w:p w:rsidR="00CA55B9" w:rsidRPr="00BA560A" w:rsidRDefault="00B821BE" w:rsidP="00B821BE">
      <w:pPr>
        <w:pStyle w:val="1"/>
        <w:shd w:val="clear" w:color="auto" w:fill="auto"/>
        <w:spacing w:before="0" w:after="0" w:line="240" w:lineRule="auto"/>
        <w:ind w:right="-25"/>
        <w:jc w:val="both"/>
        <w:rPr>
          <w:sz w:val="28"/>
          <w:szCs w:val="28"/>
        </w:rPr>
      </w:pPr>
      <w:r>
        <w:rPr>
          <w:sz w:val="28"/>
          <w:szCs w:val="28"/>
        </w:rPr>
        <w:t>4.6.</w:t>
      </w:r>
      <w:r w:rsidR="00E412F8" w:rsidRPr="00BA560A">
        <w:rPr>
          <w:sz w:val="28"/>
          <w:szCs w:val="28"/>
        </w:rPr>
        <w:t xml:space="preserve"> Предложения комиссии об устранении выявленных недостатков и нарушений являются обязательными для рассмотрения выборным коллегиальным профсоюзным органо</w:t>
      </w:r>
      <w:r w:rsidR="00E412F8" w:rsidRPr="00BA560A">
        <w:rPr>
          <w:sz w:val="28"/>
          <w:szCs w:val="28"/>
        </w:rPr>
        <w:t>м, который не более</w:t>
      </w:r>
      <w:proofErr w:type="gramStart"/>
      <w:r w:rsidR="00E412F8" w:rsidRPr="00BA560A">
        <w:rPr>
          <w:sz w:val="28"/>
          <w:szCs w:val="28"/>
        </w:rPr>
        <w:t>,</w:t>
      </w:r>
      <w:proofErr w:type="gramEnd"/>
      <w:r w:rsidR="00E412F8" w:rsidRPr="00BA560A">
        <w:rPr>
          <w:sz w:val="28"/>
          <w:szCs w:val="28"/>
        </w:rPr>
        <w:t xml:space="preserve"> чем в месячный срок должен информировать комиссию о принятых мерах.</w:t>
      </w:r>
    </w:p>
    <w:p w:rsidR="00CA55B9" w:rsidRPr="00BA560A" w:rsidRDefault="00B821BE" w:rsidP="00B821BE">
      <w:pPr>
        <w:pStyle w:val="1"/>
        <w:shd w:val="clear" w:color="auto" w:fill="auto"/>
        <w:tabs>
          <w:tab w:val="left" w:pos="9498"/>
        </w:tabs>
        <w:spacing w:before="0" w:after="0" w:line="240" w:lineRule="auto"/>
        <w:ind w:right="-25"/>
        <w:jc w:val="both"/>
        <w:rPr>
          <w:sz w:val="28"/>
          <w:szCs w:val="28"/>
        </w:rPr>
      </w:pPr>
      <w:r>
        <w:rPr>
          <w:sz w:val="28"/>
          <w:szCs w:val="28"/>
        </w:rPr>
        <w:t>4.7.</w:t>
      </w:r>
      <w:r w:rsidR="00E412F8" w:rsidRPr="00BA560A">
        <w:rPr>
          <w:sz w:val="28"/>
          <w:szCs w:val="28"/>
        </w:rPr>
        <w:t xml:space="preserve"> В случае несогласия профсоюзного комитета с выводами ревизионной комиссии, вопрос выносится на рассмотрение очередного профсоюзного собрания, о чем ставится в известн</w:t>
      </w:r>
      <w:r w:rsidR="00E412F8" w:rsidRPr="00BA560A">
        <w:rPr>
          <w:sz w:val="28"/>
          <w:szCs w:val="28"/>
        </w:rPr>
        <w:t>ость Президиум выборного органа вышестоящей профсоюзной организации.</w:t>
      </w:r>
    </w:p>
    <w:p w:rsidR="00CA55B9" w:rsidRPr="00BA560A" w:rsidRDefault="00B821BE" w:rsidP="00B821BE">
      <w:pPr>
        <w:pStyle w:val="1"/>
        <w:shd w:val="clear" w:color="auto" w:fill="auto"/>
        <w:tabs>
          <w:tab w:val="left" w:pos="9614"/>
        </w:tabs>
        <w:spacing w:before="0" w:after="0" w:line="240" w:lineRule="auto"/>
        <w:ind w:right="-25"/>
        <w:jc w:val="both"/>
        <w:rPr>
          <w:sz w:val="28"/>
          <w:szCs w:val="28"/>
        </w:rPr>
      </w:pPr>
      <w:r>
        <w:rPr>
          <w:sz w:val="28"/>
          <w:szCs w:val="28"/>
        </w:rPr>
        <w:t>4.8.</w:t>
      </w:r>
      <w:r w:rsidR="00E412F8" w:rsidRPr="00BA560A">
        <w:rPr>
          <w:sz w:val="28"/>
          <w:szCs w:val="28"/>
        </w:rPr>
        <w:t xml:space="preserve"> Делопроизводство ревизионной комиссии осуществляется в соответствии с единой номенклатурой дел первичной профсоюзной организации.</w:t>
      </w:r>
    </w:p>
    <w:p w:rsidR="00CA55B9" w:rsidRDefault="00B821BE" w:rsidP="00B821BE">
      <w:pPr>
        <w:pStyle w:val="1"/>
        <w:shd w:val="clear" w:color="auto" w:fill="auto"/>
        <w:spacing w:before="0" w:after="0" w:line="240" w:lineRule="auto"/>
        <w:ind w:right="-24"/>
        <w:jc w:val="both"/>
      </w:pPr>
      <w:r>
        <w:rPr>
          <w:sz w:val="28"/>
          <w:szCs w:val="28"/>
        </w:rPr>
        <w:t>4.9.</w:t>
      </w:r>
      <w:r w:rsidR="00E412F8" w:rsidRPr="00BA560A">
        <w:rPr>
          <w:sz w:val="28"/>
          <w:szCs w:val="28"/>
        </w:rPr>
        <w:t xml:space="preserve"> За активную работу председатель и члены ревизионной комиссии могут поощряться в порядке, установленном в Профсоюзе</w:t>
      </w:r>
      <w:r w:rsidR="00E412F8">
        <w:t>.</w:t>
      </w:r>
    </w:p>
    <w:sectPr w:rsidR="00CA55B9" w:rsidSect="00BA560A">
      <w:type w:val="continuous"/>
      <w:pgSz w:w="11909" w:h="16838"/>
      <w:pgMar w:top="851" w:right="1136" w:bottom="1303" w:left="1159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12F8" w:rsidRDefault="00E412F8" w:rsidP="00CA55B9">
      <w:r>
        <w:separator/>
      </w:r>
    </w:p>
  </w:endnote>
  <w:endnote w:type="continuationSeparator" w:id="0">
    <w:p w:rsidR="00E412F8" w:rsidRDefault="00E412F8" w:rsidP="00CA55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12F8" w:rsidRDefault="00E412F8"/>
  </w:footnote>
  <w:footnote w:type="continuationSeparator" w:id="0">
    <w:p w:rsidR="00E412F8" w:rsidRDefault="00E412F8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7441C"/>
    <w:multiLevelType w:val="multilevel"/>
    <w:tmpl w:val="41B0821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9AB2154"/>
    <w:multiLevelType w:val="multilevel"/>
    <w:tmpl w:val="B88C42F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BE3333A"/>
    <w:multiLevelType w:val="multilevel"/>
    <w:tmpl w:val="DDB6448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CA55B9"/>
    <w:rsid w:val="00B821BE"/>
    <w:rsid w:val="00BA560A"/>
    <w:rsid w:val="00CA55B9"/>
    <w:rsid w:val="00DF64FD"/>
    <w:rsid w:val="00E003D1"/>
    <w:rsid w:val="00E412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A55B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A55B9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CA55B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1"/>
    <w:rsid w:val="00CA55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Основной текст + Полужирный"/>
    <w:basedOn w:val="a4"/>
    <w:rsid w:val="00CA55B9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10">
    <w:name w:val="Заголовок №1_"/>
    <w:basedOn w:val="a0"/>
    <w:link w:val="11"/>
    <w:rsid w:val="00CA55B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rsid w:val="00CA55B9"/>
    <w:pPr>
      <w:shd w:val="clear" w:color="auto" w:fill="FFFFFF"/>
      <w:spacing w:after="120" w:line="370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">
    <w:name w:val="Основной текст1"/>
    <w:basedOn w:val="a"/>
    <w:link w:val="a4"/>
    <w:rsid w:val="00CA55B9"/>
    <w:pPr>
      <w:shd w:val="clear" w:color="auto" w:fill="FFFFFF"/>
      <w:spacing w:before="900" w:after="120" w:line="370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Заголовок №1"/>
    <w:basedOn w:val="a"/>
    <w:link w:val="10"/>
    <w:rsid w:val="00CA55B9"/>
    <w:pPr>
      <w:shd w:val="clear" w:color="auto" w:fill="FFFFFF"/>
      <w:spacing w:before="720" w:after="30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858</Words>
  <Characters>4893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cp:lastPrinted>2017-04-04T11:07:00Z</cp:lastPrinted>
  <dcterms:created xsi:type="dcterms:W3CDTF">2017-04-04T09:24:00Z</dcterms:created>
  <dcterms:modified xsi:type="dcterms:W3CDTF">2017-04-04T11:07:00Z</dcterms:modified>
</cp:coreProperties>
</file>